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1E9C" w14:textId="5BD29C0D" w:rsidR="00AF0637" w:rsidRDefault="00C915BB">
      <w:r>
        <w:rPr>
          <w:noProof/>
        </w:rPr>
        <w:drawing>
          <wp:inline distT="0" distB="0" distL="0" distR="0" wp14:anchorId="746B39D2" wp14:editId="59A64C86">
            <wp:extent cx="5181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53C4E" w14:textId="77777777" w:rsidR="00AF0637" w:rsidRDefault="00000000">
      <w:pPr>
        <w:pStyle w:val="zaglavlje2"/>
      </w:pPr>
      <w:r>
        <w:rPr>
          <w:b/>
          <w:bCs/>
        </w:rPr>
        <w:t>РЕПУБЛИКА СРБИЈА</w:t>
      </w:r>
    </w:p>
    <w:p w14:paraId="6FA78347" w14:textId="77777777" w:rsidR="00AF0637" w:rsidRDefault="00000000">
      <w:pPr>
        <w:pStyle w:val="zaglavlje"/>
      </w:pPr>
      <w:r>
        <w:rPr>
          <w:b/>
          <w:bCs/>
        </w:rPr>
        <w:t>ЈАВНИ ИЗВРШИТЕЉ ДРАГАН НИКОЛИЋ</w:t>
      </w:r>
    </w:p>
    <w:p w14:paraId="0864403E" w14:textId="77777777" w:rsidR="00AF0637" w:rsidRDefault="00000000">
      <w:pPr>
        <w:pStyle w:val="zaglavlje"/>
      </w:pPr>
      <w:proofErr w:type="spellStart"/>
      <w:r>
        <w:t>Именован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Вишег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  <w:r>
        <w:t xml:space="preserve"> и </w:t>
      </w:r>
    </w:p>
    <w:p w14:paraId="09015156" w14:textId="77777777" w:rsidR="00AF0637" w:rsidRDefault="00000000">
      <w:pPr>
        <w:pStyle w:val="zaglavlje"/>
      </w:pP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Зрењанину</w:t>
      </w:r>
      <w:proofErr w:type="spellEnd"/>
    </w:p>
    <w:p w14:paraId="1299F64F" w14:textId="77777777" w:rsidR="00AF0637" w:rsidRDefault="00000000">
      <w:pPr>
        <w:pStyle w:val="zaglavlje"/>
      </w:pPr>
      <w:proofErr w:type="spellStart"/>
      <w:r>
        <w:t>Зрењанин</w:t>
      </w:r>
      <w:proofErr w:type="spellEnd"/>
      <w:r>
        <w:t xml:space="preserve">,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</w:t>
      </w:r>
      <w:proofErr w:type="spellStart"/>
      <w:r>
        <w:t>Бојовића</w:t>
      </w:r>
      <w:proofErr w:type="spellEnd"/>
      <w:r>
        <w:t xml:space="preserve"> 21 </w:t>
      </w:r>
      <w:proofErr w:type="spellStart"/>
      <w:r>
        <w:t>сп</w:t>
      </w:r>
      <w:proofErr w:type="spellEnd"/>
      <w:r>
        <w:t xml:space="preserve">. 3 </w:t>
      </w:r>
      <w:proofErr w:type="spellStart"/>
      <w:r>
        <w:t>ст</w:t>
      </w:r>
      <w:proofErr w:type="spellEnd"/>
      <w:r>
        <w:t>. 57</w:t>
      </w:r>
    </w:p>
    <w:p w14:paraId="378AF2AA" w14:textId="77777777" w:rsidR="00AF0637" w:rsidRDefault="00000000">
      <w:pPr>
        <w:pStyle w:val="zaglavlje"/>
      </w:pPr>
      <w:proofErr w:type="spellStart"/>
      <w:r>
        <w:t>Тел</w:t>
      </w:r>
      <w:proofErr w:type="spellEnd"/>
      <w:r>
        <w:t>: 023/600-380</w:t>
      </w:r>
    </w:p>
    <w:p w14:paraId="688C45E9" w14:textId="77777777" w:rsidR="00AF0637" w:rsidRDefault="00000000">
      <w:pPr>
        <w:pStyle w:val="zaglavlje"/>
      </w:pP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: ИИВ 43/20</w:t>
      </w:r>
    </w:p>
    <w:p w14:paraId="6862F9E6" w14:textId="2BF74CA4" w:rsidR="00AF0637" w:rsidRDefault="00000000">
      <w:pPr>
        <w:pStyle w:val="zaglavlje"/>
      </w:pP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: </w:t>
      </w:r>
      <w:r w:rsidR="00A608E5">
        <w:rPr>
          <w:b/>
          <w:bCs/>
        </w:rPr>
        <w:t>13.01.2024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године</w:t>
      </w:r>
      <w:proofErr w:type="spellEnd"/>
    </w:p>
    <w:p w14:paraId="3819C8DE" w14:textId="77777777" w:rsidR="00AF0637" w:rsidRDefault="00AF0637"/>
    <w:p w14:paraId="503BBE18" w14:textId="77777777" w:rsidR="00AF0637" w:rsidRDefault="00000000">
      <w:pPr>
        <w:pStyle w:val="pStyle22"/>
      </w:pPr>
      <w:proofErr w:type="spellStart"/>
      <w:r>
        <w:rPr>
          <w:b/>
          <w:bCs/>
        </w:rPr>
        <w:t>Јавни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Драган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Николић</w:t>
      </w:r>
      <w:proofErr w:type="spellEnd"/>
      <w:r>
        <w:rPr>
          <w:b/>
          <w:bCs/>
        </w:rPr>
        <w:t xml:space="preserve">, у </w:t>
      </w:r>
      <w:proofErr w:type="spellStart"/>
      <w:r>
        <w:rPr>
          <w:b/>
          <w:bCs/>
        </w:rPr>
        <w:t>извршном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повериоца</w:t>
      </w:r>
      <w:proofErr w:type="spellEnd"/>
      <w:r>
        <w:rPr>
          <w:b/>
          <w:bCs/>
        </w:rPr>
        <w:t xml:space="preserve"> ОТП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Србија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Трг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слободе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5, МБ 08603537, ПИБ 100584604, </w:t>
      </w:r>
      <w:proofErr w:type="spellStart"/>
      <w:r>
        <w:rPr>
          <w:b/>
          <w:bCs/>
        </w:rPr>
        <w:t>чији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пуномоћник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Др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Немања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Алексић</w:t>
      </w:r>
      <w:proofErr w:type="spellEnd"/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Сад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Грчкошколска</w:t>
      </w:r>
      <w:proofErr w:type="spellEnd"/>
      <w:r>
        <w:rPr>
          <w:b/>
          <w:bCs/>
        </w:rPr>
        <w:t xml:space="preserve"> 1, </w:t>
      </w:r>
      <w:proofErr w:type="spellStart"/>
      <w:r>
        <w:rPr>
          <w:b/>
          <w:bCs/>
        </w:rPr>
        <w:t>против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Иван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Вујацков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Нови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Бечеј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Николе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Тесле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</w:t>
      </w:r>
      <w:proofErr w:type="spellEnd"/>
      <w:r>
        <w:rPr>
          <w:b/>
          <w:bCs/>
        </w:rPr>
        <w:t xml:space="preserve">. 26, ЈМБГ 0903981850025, </w:t>
      </w:r>
      <w:proofErr w:type="spellStart"/>
      <w:r>
        <w:rPr>
          <w:b/>
          <w:bCs/>
        </w:rPr>
        <w:t>ради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основу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 xml:space="preserve">172  </w:t>
      </w:r>
      <w:proofErr w:type="spellStart"/>
      <w:r>
        <w:rPr>
          <w:b/>
          <w:bCs/>
        </w:rPr>
        <w:t>Закона</w:t>
      </w:r>
      <w:proofErr w:type="spellEnd"/>
      <w:proofErr w:type="gram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извршењу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обезбеђењу</w:t>
      </w:r>
      <w:proofErr w:type="spellEnd"/>
      <w:r>
        <w:rPr>
          <w:b/>
          <w:bCs/>
        </w:rPr>
        <w:t xml:space="preserve">: </w:t>
      </w:r>
    </w:p>
    <w:p w14:paraId="1EF88992" w14:textId="77777777" w:rsidR="00AF0637" w:rsidRDefault="00000000">
      <w:pPr>
        <w:pStyle w:val="Heading1"/>
      </w:pPr>
      <w:bookmarkStart w:id="0" w:name="_Toc1"/>
      <w:proofErr w:type="gramStart"/>
      <w:r>
        <w:t>ЗАКЉУЧАК  О</w:t>
      </w:r>
      <w:proofErr w:type="gramEnd"/>
      <w:r>
        <w:t xml:space="preserve"> ПРОДАЈИ НЕПОКРЕТНОСТИ</w:t>
      </w:r>
      <w:bookmarkEnd w:id="0"/>
    </w:p>
    <w:p w14:paraId="3FC25A44" w14:textId="77777777" w:rsidR="00AF0637" w:rsidRDefault="00000000">
      <w:pPr>
        <w:pStyle w:val="pStyle22"/>
      </w:pP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ИИВ 43/20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22.11.2023.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извршог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>:</w:t>
      </w:r>
    </w:p>
    <w:p w14:paraId="169240CF" w14:textId="77777777" w:rsidR="00C915BB" w:rsidRPr="00C915BB" w:rsidRDefault="00C915BB" w:rsidP="00C915BB">
      <w:pPr>
        <w:spacing w:after="0"/>
        <w:rPr>
          <w:b/>
          <w:lang w:eastAsia="en-US"/>
        </w:rPr>
      </w:pPr>
      <w:proofErr w:type="spellStart"/>
      <w:r w:rsidRPr="00C915BB">
        <w:rPr>
          <w:b/>
          <w:lang w:eastAsia="en-US"/>
        </w:rPr>
        <w:t>Општина</w:t>
      </w:r>
      <w:proofErr w:type="spellEnd"/>
      <w:r w:rsidRPr="00C915BB">
        <w:rPr>
          <w:b/>
          <w:lang w:eastAsia="en-US"/>
        </w:rPr>
        <w:t>: НОВИ БЕЧЕЈ</w:t>
      </w:r>
    </w:p>
    <w:p w14:paraId="03CCFEE6" w14:textId="77777777" w:rsidR="00C915BB" w:rsidRPr="00C915BB" w:rsidRDefault="00C915BB" w:rsidP="00C915BB">
      <w:pPr>
        <w:spacing w:after="0"/>
        <w:rPr>
          <w:b/>
          <w:lang w:val="sr-Cyrl-RS" w:eastAsia="en-US"/>
        </w:rPr>
      </w:pPr>
      <w:proofErr w:type="spellStart"/>
      <w:r w:rsidRPr="00C915BB">
        <w:rPr>
          <w:b/>
          <w:lang w:eastAsia="en-US"/>
        </w:rPr>
        <w:t>Катастарска</w:t>
      </w:r>
      <w:proofErr w:type="spellEnd"/>
      <w:r w:rsidRPr="00C915BB">
        <w:rPr>
          <w:b/>
          <w:lang w:eastAsia="en-US"/>
        </w:rPr>
        <w:t xml:space="preserve"> </w:t>
      </w:r>
      <w:proofErr w:type="spellStart"/>
      <w:r w:rsidRPr="00C915BB">
        <w:rPr>
          <w:b/>
          <w:lang w:eastAsia="en-US"/>
        </w:rPr>
        <w:t>општина</w:t>
      </w:r>
      <w:proofErr w:type="spellEnd"/>
      <w:r w:rsidRPr="00C915BB">
        <w:rPr>
          <w:b/>
          <w:lang w:eastAsia="en-US"/>
        </w:rPr>
        <w:t>: НОВИ БЕЧЕЈ</w:t>
      </w:r>
      <w:r w:rsidRPr="00C915BB">
        <w:rPr>
          <w:b/>
          <w:lang w:val="sr-Cyrl-RS" w:eastAsia="en-US"/>
        </w:rPr>
        <w:t xml:space="preserve"> Број листа непокретности: 4964</w:t>
      </w:r>
    </w:p>
    <w:p w14:paraId="6A5B6BC8" w14:textId="77777777" w:rsidR="00C915BB" w:rsidRPr="00C915BB" w:rsidRDefault="00C915BB" w:rsidP="00C915BB">
      <w:pPr>
        <w:spacing w:after="0"/>
        <w:rPr>
          <w:b/>
          <w:lang w:eastAsia="en-US"/>
        </w:rPr>
      </w:pPr>
      <w:r w:rsidRPr="00C915BB">
        <w:rPr>
          <w:b/>
          <w:lang w:eastAsia="en-US"/>
        </w:rPr>
        <w:t xml:space="preserve"> 14739, </w:t>
      </w:r>
      <w:proofErr w:type="spellStart"/>
      <w:r w:rsidRPr="00C915BB">
        <w:rPr>
          <w:b/>
          <w:lang w:eastAsia="en-US"/>
        </w:rPr>
        <w:t>Површина</w:t>
      </w:r>
      <w:proofErr w:type="spellEnd"/>
      <w:r w:rsidRPr="00C915BB">
        <w:rPr>
          <w:b/>
          <w:lang w:eastAsia="en-US"/>
        </w:rPr>
        <w:t xml:space="preserve"> м2: 1115, </w:t>
      </w:r>
      <w:proofErr w:type="spellStart"/>
      <w:r w:rsidRPr="00C915BB">
        <w:rPr>
          <w:b/>
          <w:lang w:eastAsia="en-US"/>
        </w:rPr>
        <w:t>Улица</w:t>
      </w:r>
      <w:proofErr w:type="spellEnd"/>
      <w:r w:rsidRPr="00C915BB">
        <w:rPr>
          <w:b/>
          <w:lang w:eastAsia="en-US"/>
        </w:rPr>
        <w:t xml:space="preserve"> / </w:t>
      </w:r>
      <w:proofErr w:type="spellStart"/>
      <w:r w:rsidRPr="00C915BB">
        <w:rPr>
          <w:b/>
          <w:lang w:eastAsia="en-US"/>
        </w:rPr>
        <w:t>Потес</w:t>
      </w:r>
      <w:proofErr w:type="spellEnd"/>
      <w:r w:rsidRPr="00C915BB">
        <w:rPr>
          <w:b/>
          <w:lang w:eastAsia="en-US"/>
        </w:rPr>
        <w:t>: ГАРАЈЕВАЦ</w:t>
      </w:r>
    </w:p>
    <w:p w14:paraId="5042DAA1" w14:textId="77777777" w:rsidR="00C915BB" w:rsidRPr="00C915BB" w:rsidRDefault="00C915BB" w:rsidP="00C915BB">
      <w:pPr>
        <w:spacing w:after="0"/>
        <w:rPr>
          <w:lang w:eastAsia="en-US"/>
        </w:rPr>
      </w:pPr>
      <w:r w:rsidRPr="00C915BB">
        <w:rPr>
          <w:lang w:eastAsia="en-US"/>
        </w:rPr>
        <w:t xml:space="preserve"> </w:t>
      </w:r>
      <w:proofErr w:type="spellStart"/>
      <w:proofErr w:type="gramStart"/>
      <w:r w:rsidRPr="00C915BB">
        <w:rPr>
          <w:lang w:eastAsia="en-US"/>
        </w:rPr>
        <w:t>Бр.дела</w:t>
      </w:r>
      <w:proofErr w:type="spellEnd"/>
      <w:proofErr w:type="gram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парцеле</w:t>
      </w:r>
      <w:proofErr w:type="spellEnd"/>
      <w:r w:rsidRPr="00C915BB">
        <w:rPr>
          <w:lang w:eastAsia="en-US"/>
        </w:rPr>
        <w:t xml:space="preserve">: 1, </w:t>
      </w:r>
      <w:proofErr w:type="spellStart"/>
      <w:r w:rsidRPr="00C915BB">
        <w:rPr>
          <w:lang w:eastAsia="en-US"/>
        </w:rPr>
        <w:t>Површина</w:t>
      </w:r>
      <w:proofErr w:type="spellEnd"/>
      <w:r w:rsidRPr="00C915BB">
        <w:rPr>
          <w:lang w:eastAsia="en-US"/>
        </w:rPr>
        <w:t xml:space="preserve"> м2: 1115, </w:t>
      </w:r>
      <w:proofErr w:type="spellStart"/>
      <w:r w:rsidRPr="00C915BB">
        <w:rPr>
          <w:lang w:eastAsia="en-US"/>
        </w:rPr>
        <w:t>Начин</w:t>
      </w:r>
      <w:proofErr w:type="spell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коришћења</w:t>
      </w:r>
      <w:proofErr w:type="spell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земљишта</w:t>
      </w:r>
      <w:proofErr w:type="spellEnd"/>
      <w:r w:rsidRPr="00C915BB">
        <w:rPr>
          <w:lang w:eastAsia="en-US"/>
        </w:rPr>
        <w:t xml:space="preserve">: ЊИВА 1. КЛАСЕ, </w:t>
      </w:r>
      <w:proofErr w:type="spellStart"/>
      <w:r w:rsidRPr="00C915BB">
        <w:rPr>
          <w:lang w:eastAsia="en-US"/>
        </w:rPr>
        <w:t>Врста</w:t>
      </w:r>
      <w:proofErr w:type="spell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земљишта</w:t>
      </w:r>
      <w:proofErr w:type="spellEnd"/>
      <w:r w:rsidRPr="00C915BB">
        <w:rPr>
          <w:lang w:eastAsia="en-US"/>
        </w:rPr>
        <w:t>: ПОЉОПРИВРЕДНО ЗЕМЉИШТЕ</w:t>
      </w:r>
    </w:p>
    <w:p w14:paraId="2FCA3FCF" w14:textId="77777777" w:rsidR="00C915BB" w:rsidRPr="00C915BB" w:rsidRDefault="00C915BB" w:rsidP="00C915BB">
      <w:pPr>
        <w:spacing w:after="0"/>
        <w:rPr>
          <w:lang w:eastAsia="en-US"/>
        </w:rPr>
      </w:pPr>
    </w:p>
    <w:p w14:paraId="7CFEC28F" w14:textId="77777777" w:rsidR="00C915BB" w:rsidRPr="00C915BB" w:rsidRDefault="00C915BB" w:rsidP="00C915BB">
      <w:pPr>
        <w:spacing w:after="0"/>
        <w:rPr>
          <w:lang w:eastAsia="en-US"/>
        </w:rPr>
      </w:pPr>
      <w:proofErr w:type="spellStart"/>
      <w:r w:rsidRPr="00C915BB">
        <w:rPr>
          <w:lang w:eastAsia="en-US"/>
        </w:rPr>
        <w:t>власништво</w:t>
      </w:r>
      <w:proofErr w:type="spell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извршног</w:t>
      </w:r>
      <w:proofErr w:type="spell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дужника</w:t>
      </w:r>
      <w:proofErr w:type="spellEnd"/>
      <w:r w:rsidRPr="00C915BB">
        <w:rPr>
          <w:lang w:eastAsia="en-US"/>
        </w:rPr>
        <w:t xml:space="preserve">, у </w:t>
      </w:r>
      <w:proofErr w:type="spellStart"/>
      <w:r w:rsidRPr="00C915BB">
        <w:rPr>
          <w:lang w:eastAsia="en-US"/>
        </w:rPr>
        <w:t>износу</w:t>
      </w:r>
      <w:proofErr w:type="spellEnd"/>
      <w:r w:rsidRPr="00C915BB">
        <w:rPr>
          <w:lang w:eastAsia="en-US"/>
        </w:rPr>
        <w:t xml:space="preserve"> </w:t>
      </w:r>
      <w:proofErr w:type="spellStart"/>
      <w:r w:rsidRPr="00C915BB">
        <w:rPr>
          <w:lang w:eastAsia="en-US"/>
        </w:rPr>
        <w:t>од</w:t>
      </w:r>
      <w:proofErr w:type="spellEnd"/>
      <w:r w:rsidRPr="00C915BB">
        <w:rPr>
          <w:lang w:eastAsia="en-US"/>
        </w:rPr>
        <w:t xml:space="preserve"> 157.023,</w:t>
      </w:r>
      <w:proofErr w:type="gramStart"/>
      <w:r w:rsidRPr="00C915BB">
        <w:rPr>
          <w:lang w:eastAsia="en-US"/>
        </w:rPr>
        <w:t xml:space="preserve">00  </w:t>
      </w:r>
      <w:proofErr w:type="spellStart"/>
      <w:r w:rsidRPr="00C915BB">
        <w:rPr>
          <w:lang w:eastAsia="en-US"/>
        </w:rPr>
        <w:t>динара</w:t>
      </w:r>
      <w:proofErr w:type="spellEnd"/>
      <w:proofErr w:type="gramEnd"/>
      <w:r w:rsidRPr="00C915BB">
        <w:rPr>
          <w:lang w:eastAsia="en-US"/>
        </w:rPr>
        <w:t xml:space="preserve">. </w:t>
      </w:r>
    </w:p>
    <w:p w14:paraId="0DBF6C6D" w14:textId="77777777" w:rsidR="00AF0637" w:rsidRDefault="00000000">
      <w:pPr>
        <w:pStyle w:val="pStyle22"/>
      </w:pP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слободна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ствари</w:t>
      </w:r>
      <w:proofErr w:type="spellEnd"/>
      <w:r>
        <w:t xml:space="preserve">. </w:t>
      </w:r>
    </w:p>
    <w:p w14:paraId="03AF3D36" w14:textId="5221560E" w:rsidR="00AF0637" w:rsidRDefault="00000000">
      <w:pPr>
        <w:pStyle w:val="pStyle22"/>
      </w:pPr>
      <w:r>
        <w:rPr>
          <w:b/>
          <w:bCs/>
        </w:rPr>
        <w:t xml:space="preserve">ОГЛАШАВА СЕ </w:t>
      </w:r>
      <w:r w:rsidR="00A608E5">
        <w:rPr>
          <w:b/>
          <w:bCs/>
          <w:lang w:val="sr-Cyrl-RS"/>
        </w:rPr>
        <w:t>ДРУГО</w:t>
      </w:r>
      <w:r>
        <w:rPr>
          <w:b/>
          <w:bCs/>
        </w:rPr>
        <w:t xml:space="preserve"> ЕЛЕКТРОНСКО ЈАВНО </w:t>
      </w:r>
      <w:proofErr w:type="gramStart"/>
      <w:r>
        <w:rPr>
          <w:b/>
          <w:bCs/>
        </w:rPr>
        <w:t xml:space="preserve">НАДМЕТАЊЕ 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дан</w:t>
      </w:r>
      <w:proofErr w:type="spellEnd"/>
      <w:r w:rsidR="00C915BB">
        <w:rPr>
          <w:lang w:val="sr-Cyrl-RS"/>
        </w:rPr>
        <w:t xml:space="preserve"> 12.0</w:t>
      </w:r>
      <w:r w:rsidR="00A608E5">
        <w:rPr>
          <w:lang w:val="sr-Cyrl-RS"/>
        </w:rPr>
        <w:t>2</w:t>
      </w:r>
      <w:r w:rsidR="00C915BB">
        <w:rPr>
          <w:lang w:val="sr-Cyrl-RS"/>
        </w:rPr>
        <w:t>.2024</w:t>
      </w:r>
      <w:r>
        <w:t>.</w:t>
      </w:r>
      <w:r w:rsidR="00C915BB">
        <w:rPr>
          <w:lang w:val="sr-Cyrl-RS"/>
        </w:rPr>
        <w:t xml:space="preserve"> године</w:t>
      </w:r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eaukcija.sud.rs.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09:00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13:00 </w:t>
      </w:r>
      <w:proofErr w:type="spellStart"/>
      <w:r>
        <w:t>часова</w:t>
      </w:r>
      <w:proofErr w:type="spellEnd"/>
      <w:r>
        <w:t>.</w:t>
      </w:r>
    </w:p>
    <w:p w14:paraId="74CBE927" w14:textId="77777777" w:rsidR="00AF0637" w:rsidRDefault="00000000">
      <w:pPr>
        <w:pStyle w:val="pStyle22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proofErr w:type="gramStart"/>
      <w:r>
        <w:t>регистрована</w:t>
      </w:r>
      <w:proofErr w:type="spellEnd"/>
      <w:r>
        <w:t xml:space="preserve">  </w:t>
      </w:r>
      <w:proofErr w:type="spellStart"/>
      <w:r>
        <w:t>заинтересована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пресонализованим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добијају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</w:t>
      </w:r>
      <w:proofErr w:type="spellEnd"/>
      <w:r>
        <w:t xml:space="preserve"> eaukcija.sud.rs.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електронском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правде</w:t>
      </w:r>
      <w:proofErr w:type="spellEnd"/>
      <w:r>
        <w:t xml:space="preserve"> и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потрала</w:t>
      </w:r>
      <w:proofErr w:type="spellEnd"/>
      <w:r>
        <w:t xml:space="preserve"> eaukcija.sud.rs</w:t>
      </w:r>
    </w:p>
    <w:p w14:paraId="4DBC6146" w14:textId="77777777" w:rsidR="00AF0637" w:rsidRDefault="00000000">
      <w:pPr>
        <w:pStyle w:val="pStyle22"/>
      </w:pPr>
      <w:proofErr w:type="spellStart"/>
      <w:r>
        <w:t>Полагања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ослобођени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и </w:t>
      </w:r>
      <w:proofErr w:type="spellStart"/>
      <w:r>
        <w:t>заложни</w:t>
      </w:r>
      <w:proofErr w:type="spellEnd"/>
      <w:r>
        <w:t xml:space="preserve"> </w:t>
      </w:r>
      <w:proofErr w:type="spellStart"/>
      <w:r>
        <w:t>поверилац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достижу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и </w:t>
      </w:r>
      <w:proofErr w:type="spellStart"/>
      <w:r>
        <w:t>утврђену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могао</w:t>
      </w:r>
      <w:proofErr w:type="spellEnd"/>
      <w:r>
        <w:t xml:space="preserve"> </w:t>
      </w:r>
      <w:proofErr w:type="spellStart"/>
      <w:r>
        <w:t>намирити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куповне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. </w:t>
      </w:r>
    </w:p>
    <w:p w14:paraId="4EEC87AE" w14:textId="77777777" w:rsidR="00AF0637" w:rsidRDefault="00000000">
      <w:pPr>
        <w:pStyle w:val="pStyle22"/>
      </w:pPr>
      <w:proofErr w:type="spellStart"/>
      <w:r>
        <w:t>Купци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 </w:t>
      </w:r>
      <w:proofErr w:type="spellStart"/>
      <w:r>
        <w:t>лица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прописана</w:t>
      </w:r>
      <w:proofErr w:type="spellEnd"/>
      <w:r>
        <w:t xml:space="preserve"> </w:t>
      </w:r>
      <w:proofErr w:type="spellStart"/>
      <w:r>
        <w:t>забрана</w:t>
      </w:r>
      <w:proofErr w:type="spellEnd"/>
      <w:r>
        <w:t xml:space="preserve"> </w:t>
      </w:r>
      <w:proofErr w:type="spellStart"/>
      <w:r>
        <w:t>одређена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169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извршењу</w:t>
      </w:r>
      <w:proofErr w:type="spellEnd"/>
      <w:r>
        <w:t xml:space="preserve"> и </w:t>
      </w:r>
      <w:proofErr w:type="spellStart"/>
      <w:r>
        <w:t>обезбеђењу</w:t>
      </w:r>
      <w:proofErr w:type="spellEnd"/>
      <w:r>
        <w:t>.</w:t>
      </w:r>
    </w:p>
    <w:p w14:paraId="631E0277" w14:textId="6CC14869" w:rsidR="00AF0637" w:rsidRDefault="00000000">
      <w:pPr>
        <w:pStyle w:val="pStyle22"/>
      </w:pPr>
      <w:proofErr w:type="spellStart"/>
      <w:r>
        <w:lastRenderedPageBreak/>
        <w:t>На</w:t>
      </w:r>
      <w:proofErr w:type="spellEnd"/>
      <w:r>
        <w:t xml:space="preserve"> </w:t>
      </w:r>
      <w:proofErr w:type="spellStart"/>
      <w:r>
        <w:t>заказаном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продати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A608E5">
        <w:rPr>
          <w:b/>
          <w:bCs/>
          <w:lang w:val="sr-Cyrl-RS"/>
        </w:rPr>
        <w:t>5</w:t>
      </w:r>
      <w:r>
        <w:rPr>
          <w:b/>
          <w:bCs/>
        </w:rPr>
        <w:t xml:space="preserve">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>.</w:t>
      </w:r>
    </w:p>
    <w:p w14:paraId="11516A6C" w14:textId="77777777" w:rsidR="00AF0637" w:rsidRDefault="00000000">
      <w:pPr>
        <w:pStyle w:val="pStyle22"/>
      </w:pPr>
      <w:proofErr w:type="spellStart"/>
      <w:r>
        <w:rPr>
          <w:b/>
          <w:bCs/>
        </w:rPr>
        <w:t>Најповољнији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понудилац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дужан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року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15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окончања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надметања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понуђену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цену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исплати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наменски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рачун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извршитеља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205-0000000237134-84 </w:t>
      </w:r>
      <w:proofErr w:type="spellStart"/>
      <w:r>
        <w:rPr>
          <w:b/>
          <w:bCs/>
        </w:rPr>
        <w:t>који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води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код</w:t>
      </w:r>
      <w:proofErr w:type="spellEnd"/>
      <w:r>
        <w:rPr>
          <w:b/>
          <w:bCs/>
        </w:rPr>
        <w:t xml:space="preserve"> НЛБ </w:t>
      </w:r>
      <w:proofErr w:type="spellStart"/>
      <w:r>
        <w:rPr>
          <w:b/>
          <w:bCs/>
        </w:rPr>
        <w:t>Комерцијална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банка</w:t>
      </w:r>
      <w:proofErr w:type="spellEnd"/>
      <w:r>
        <w:rPr>
          <w:b/>
          <w:bCs/>
        </w:rPr>
        <w:t xml:space="preserve"> АД </w:t>
      </w:r>
      <w:proofErr w:type="spellStart"/>
      <w:r>
        <w:rPr>
          <w:b/>
          <w:bCs/>
        </w:rPr>
        <w:t>Београд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да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уплатници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назначи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горе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наведени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rPr>
          <w:b/>
          <w:bCs/>
        </w:rPr>
        <w:t>.</w:t>
      </w:r>
    </w:p>
    <w:p w14:paraId="7B6C66E1" w14:textId="77777777" w:rsidR="00AF0637" w:rsidRDefault="00000000">
      <w:pPr>
        <w:pStyle w:val="pStyle22"/>
      </w:pPr>
      <w:proofErr w:type="spellStart"/>
      <w:r>
        <w:t>Ималац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и </w:t>
      </w:r>
      <w:proofErr w:type="spellStart"/>
      <w:r>
        <w:t>уговорног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првенства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најповољнијим</w:t>
      </w:r>
      <w:proofErr w:type="spellEnd"/>
      <w:r>
        <w:t xml:space="preserve"> </w:t>
      </w:r>
      <w:proofErr w:type="spellStart"/>
      <w:r>
        <w:t>понудиоцем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изјави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уплатио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.</w:t>
      </w:r>
    </w:p>
    <w:p w14:paraId="08B3C80B" w14:textId="77777777" w:rsidR="00AF0637" w:rsidRDefault="00000000">
      <w:pPr>
        <w:pStyle w:val="pStyle22"/>
      </w:pPr>
      <w:proofErr w:type="spellStart"/>
      <w:r>
        <w:t>Понудиоцима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пуноважна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</w:t>
      </w:r>
      <w:proofErr w:type="spellStart"/>
      <w:r>
        <w:t>Другом</w:t>
      </w:r>
      <w:proofErr w:type="spellEnd"/>
      <w:r>
        <w:t xml:space="preserve"> и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најповољнији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а </w:t>
      </w:r>
      <w:proofErr w:type="spellStart"/>
      <w:r>
        <w:t>трећем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понудиоцу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понудилац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платио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</w:t>
      </w:r>
      <w:proofErr w:type="spellStart"/>
      <w:r>
        <w:t>измељу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понудио</w:t>
      </w:r>
      <w:proofErr w:type="spellEnd"/>
      <w:r>
        <w:t xml:space="preserve"> и </w:t>
      </w:r>
      <w:proofErr w:type="spellStart"/>
      <w:r>
        <w:t>плаћене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понудиоца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</w:t>
      </w:r>
      <w:proofErr w:type="spellStart"/>
      <w:r>
        <w:t>понуђену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јемства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намирују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и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и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постигнута</w:t>
      </w:r>
      <w:proofErr w:type="spellEnd"/>
      <w:r>
        <w:t xml:space="preserve"> у </w:t>
      </w:r>
      <w:proofErr w:type="spellStart"/>
      <w:r>
        <w:t>постпку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непосредне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а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преостане</w:t>
      </w:r>
      <w:proofErr w:type="spellEnd"/>
      <w:r>
        <w:t xml:space="preserve"> </w:t>
      </w:r>
      <w:proofErr w:type="spellStart"/>
      <w:r>
        <w:t>вишак</w:t>
      </w:r>
      <w:proofErr w:type="spellEnd"/>
      <w:r>
        <w:t xml:space="preserve"> </w:t>
      </w:r>
      <w:proofErr w:type="spellStart"/>
      <w:r>
        <w:t>уплатиће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. </w:t>
      </w:r>
      <w:proofErr w:type="spellStart"/>
      <w:r>
        <w:t>Јемство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почетну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одустане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.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земљишту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усев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трпети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обави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скидања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усева</w:t>
      </w:r>
      <w:proofErr w:type="spellEnd"/>
      <w:r>
        <w:t>.</w:t>
      </w:r>
    </w:p>
    <w:p w14:paraId="740DFCAC" w14:textId="77777777" w:rsidR="00AF0637" w:rsidRDefault="00000000">
      <w:pPr>
        <w:pStyle w:val="pStyle22"/>
      </w:pPr>
      <w:proofErr w:type="spellStart"/>
      <w:r>
        <w:t>Заинтересована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видети</w:t>
      </w:r>
      <w:proofErr w:type="spellEnd"/>
      <w:r>
        <w:t xml:space="preserve"> </w:t>
      </w:r>
      <w:proofErr w:type="spellStart"/>
      <w:r>
        <w:t>непокретност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петка</w:t>
      </w:r>
      <w:proofErr w:type="spellEnd"/>
      <w:r>
        <w:t xml:space="preserve"> у 12:00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омогућити</w:t>
      </w:r>
      <w:proofErr w:type="spellEnd"/>
      <w:r>
        <w:t xml:space="preserve">, у </w:t>
      </w:r>
      <w:proofErr w:type="spellStart"/>
      <w:r>
        <w:t>противном</w:t>
      </w:r>
      <w:proofErr w:type="spellEnd"/>
      <w:r>
        <w:t xml:space="preserve"> </w:t>
      </w:r>
      <w:proofErr w:type="spellStart"/>
      <w:r>
        <w:t>разгледање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</w:t>
      </w:r>
      <w:proofErr w:type="spellStart"/>
      <w:r>
        <w:t>принудним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. </w:t>
      </w:r>
      <w:proofErr w:type="spellStart"/>
      <w:r>
        <w:t>Упозоравају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купци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купују</w:t>
      </w:r>
      <w:proofErr w:type="spellEnd"/>
      <w:r>
        <w:t xml:space="preserve"> у </w:t>
      </w:r>
      <w:proofErr w:type="spellStart"/>
      <w:r>
        <w:t>невиђеном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извештајем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. </w:t>
      </w:r>
    </w:p>
    <w:p w14:paraId="57A358E8" w14:textId="77777777" w:rsidR="00AF0637" w:rsidRDefault="00AF0637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2871"/>
        <w:gridCol w:w="3824"/>
      </w:tblGrid>
      <w:tr w:rsidR="00AF0637" w14:paraId="4518D6C5" w14:textId="77777777">
        <w:trPr>
          <w:trHeight w:val="14"/>
        </w:trPr>
        <w:tc>
          <w:tcPr>
            <w:tcW w:w="4000" w:type="dxa"/>
          </w:tcPr>
          <w:p w14:paraId="30969107" w14:textId="77777777" w:rsidR="00AF0637" w:rsidRDefault="00000000">
            <w:pPr>
              <w:pStyle w:val="pStyle"/>
            </w:pPr>
            <w:r>
              <w:rPr>
                <w:b/>
                <w:bCs/>
              </w:rPr>
              <w:t>ПОУКА О ПРАВНОМ ЛЕКУ:</w:t>
            </w:r>
          </w:p>
          <w:p w14:paraId="1B467DBB" w14:textId="77777777" w:rsidR="00AF0637" w:rsidRDefault="00000000">
            <w:pPr>
              <w:pStyle w:val="pStyle"/>
            </w:pPr>
            <w:proofErr w:type="spellStart"/>
            <w:r>
              <w:t>Против</w:t>
            </w:r>
            <w:proofErr w:type="spellEnd"/>
            <w:r>
              <w:t xml:space="preserve"> </w:t>
            </w:r>
            <w:proofErr w:type="spellStart"/>
            <w:r>
              <w:t>овог</w:t>
            </w:r>
            <w:proofErr w:type="spellEnd"/>
            <w:r>
              <w:t xml:space="preserve"> </w:t>
            </w:r>
            <w:proofErr w:type="spellStart"/>
            <w:r>
              <w:t>закључка</w:t>
            </w:r>
            <w:proofErr w:type="spellEnd"/>
            <w:r>
              <w:t xml:space="preserve"> </w:t>
            </w: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дозвољен</w:t>
            </w:r>
            <w:proofErr w:type="spellEnd"/>
            <w:r>
              <w:t xml:space="preserve"> </w:t>
            </w:r>
            <w:proofErr w:type="spellStart"/>
            <w:r>
              <w:t>приговор</w:t>
            </w:r>
            <w:proofErr w:type="spellEnd"/>
            <w:r>
              <w:t>.</w:t>
            </w:r>
          </w:p>
        </w:tc>
        <w:tc>
          <w:tcPr>
            <w:tcW w:w="4000" w:type="dxa"/>
          </w:tcPr>
          <w:p w14:paraId="7A522DA5" w14:textId="77777777" w:rsidR="00AF0637" w:rsidRDefault="00AF0637"/>
        </w:tc>
        <w:tc>
          <w:tcPr>
            <w:tcW w:w="4000" w:type="dxa"/>
          </w:tcPr>
          <w:p w14:paraId="3DAE146B" w14:textId="77777777" w:rsidR="00AF0637" w:rsidRDefault="00000000">
            <w:pPr>
              <w:pStyle w:val="pStyle3"/>
            </w:pPr>
            <w:r>
              <w:rPr>
                <w:b/>
                <w:bCs/>
              </w:rPr>
              <w:t>ЈАВНИ ИЗВРШИТЕЉ</w:t>
            </w:r>
          </w:p>
          <w:p w14:paraId="5A5221EA" w14:textId="77777777" w:rsidR="00AF0637" w:rsidRDefault="00000000">
            <w:pPr>
              <w:pStyle w:val="pStyle3"/>
            </w:pPr>
            <w:r>
              <w:rPr>
                <w:sz w:val="48"/>
                <w:szCs w:val="48"/>
              </w:rPr>
              <w:t>______________</w:t>
            </w:r>
          </w:p>
          <w:p w14:paraId="1BEBEE12" w14:textId="77777777" w:rsidR="00AF0637" w:rsidRDefault="00000000">
            <w:pPr>
              <w:pStyle w:val="pStyle3"/>
            </w:pP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Николић</w:t>
            </w:r>
            <w:proofErr w:type="spellEnd"/>
          </w:p>
        </w:tc>
      </w:tr>
    </w:tbl>
    <w:p w14:paraId="64F4202D" w14:textId="77777777" w:rsidR="00AF0637" w:rsidRDefault="00000000">
      <w:pPr>
        <w:pStyle w:val="pStyle"/>
      </w:pPr>
      <w:proofErr w:type="spellStart"/>
      <w:r>
        <w:t>Дна</w:t>
      </w:r>
      <w:proofErr w:type="spellEnd"/>
      <w:r>
        <w:t>:</w:t>
      </w:r>
    </w:p>
    <w:p w14:paraId="04834BAC" w14:textId="77777777" w:rsidR="00AF0637" w:rsidRDefault="00000000">
      <w:pPr>
        <w:pStyle w:val="pStyle"/>
      </w:pPr>
      <w:r>
        <w:t xml:space="preserve">1.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поверилац</w:t>
      </w:r>
      <w:proofErr w:type="spellEnd"/>
    </w:p>
    <w:p w14:paraId="3BFAB97C" w14:textId="77777777" w:rsidR="00AF0637" w:rsidRDefault="00000000">
      <w:pPr>
        <w:pStyle w:val="pStyle"/>
      </w:pPr>
      <w:r>
        <w:t xml:space="preserve">2.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</w:p>
    <w:p w14:paraId="1CAAA623" w14:textId="77777777" w:rsidR="00AF0637" w:rsidRDefault="00000000">
      <w:pPr>
        <w:pStyle w:val="pStyle"/>
      </w:pPr>
      <w:r>
        <w:t xml:space="preserve">3. </w:t>
      </w:r>
      <w:proofErr w:type="spellStart"/>
      <w:r>
        <w:t>Архива-фајл</w:t>
      </w:r>
      <w:proofErr w:type="spellEnd"/>
    </w:p>
    <w:p w14:paraId="59B44941" w14:textId="77777777" w:rsidR="00AF0637" w:rsidRDefault="00000000">
      <w:pPr>
        <w:pStyle w:val="pStyle"/>
      </w:pPr>
      <w:r>
        <w:t xml:space="preserve">4. </w:t>
      </w:r>
      <w:proofErr w:type="spellStart"/>
      <w:r>
        <w:t>Имаоци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прече</w:t>
      </w:r>
      <w:proofErr w:type="spellEnd"/>
      <w:r>
        <w:t xml:space="preserve"> </w:t>
      </w:r>
      <w:proofErr w:type="spellStart"/>
      <w:r>
        <w:t>куповине</w:t>
      </w:r>
      <w:proofErr w:type="spellEnd"/>
    </w:p>
    <w:sectPr w:rsidR="00AF0637">
      <w:pgSz w:w="11905" w:h="16837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37"/>
    <w:rsid w:val="00A608E5"/>
    <w:rsid w:val="00AF0637"/>
    <w:rsid w:val="00C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F918"/>
  <w15:docId w15:val="{5292605F-F628-4D82-9CDD-22ACECD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00" w:after="50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semiHidden/>
    <w:unhideWhenUsed/>
    <w:qFormat/>
    <w:pPr>
      <w:spacing w:before="500" w:after="50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spacing w:after="0"/>
    </w:pPr>
  </w:style>
  <w:style w:type="paragraph" w:customStyle="1" w:styleId="zaglavlje">
    <w:name w:val="zaglavlje"/>
    <w:basedOn w:val="Normal"/>
    <w:pPr>
      <w:spacing w:before="20" w:after="20"/>
      <w:ind w:right="5000"/>
    </w:pPr>
  </w:style>
  <w:style w:type="paragraph" w:customStyle="1" w:styleId="zaglavlje2">
    <w:name w:val="zaglavlje2"/>
    <w:basedOn w:val="Normal"/>
    <w:pPr>
      <w:spacing w:before="200" w:after="20"/>
      <w:ind w:right="5000"/>
    </w:pPr>
  </w:style>
  <w:style w:type="paragraph" w:customStyle="1" w:styleId="pStyle2">
    <w:name w:val="pStyle2"/>
    <w:basedOn w:val="Normal"/>
    <w:pPr>
      <w:spacing w:before="200" w:after="200" w:line="255" w:lineRule="auto"/>
      <w:ind w:firstLine="500"/>
      <w:jc w:val="both"/>
    </w:pPr>
  </w:style>
  <w:style w:type="paragraph" w:customStyle="1" w:styleId="pStyle22">
    <w:name w:val="pStyle22"/>
    <w:basedOn w:val="Normal"/>
    <w:pPr>
      <w:spacing w:before="200" w:after="200" w:line="255" w:lineRule="auto"/>
      <w:jc w:val="both"/>
    </w:pPr>
  </w:style>
  <w:style w:type="paragraph" w:customStyle="1" w:styleId="pStyle3">
    <w:name w:val="pStyle3"/>
    <w:basedOn w:val="Normal"/>
    <w:pPr>
      <w:spacing w:after="0"/>
      <w:jc w:val="center"/>
    </w:pPr>
  </w:style>
  <w:style w:type="paragraph" w:customStyle="1" w:styleId="nabrajanje">
    <w:name w:val="nabrajanje"/>
    <w:basedOn w:val="Normal"/>
    <w:pPr>
      <w:spacing w:after="0"/>
      <w:ind w:left="500"/>
      <w:jc w:val="both"/>
    </w:pPr>
  </w:style>
  <w:style w:type="paragraph" w:customStyle="1" w:styleId="potpis">
    <w:name w:val="potpis"/>
    <w:basedOn w:val="Normal"/>
    <w:pPr>
      <w:spacing w:after="0"/>
      <w:ind w:left="70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Manager/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2024-01-13T10:52:00Z</dcterms:created>
  <dcterms:modified xsi:type="dcterms:W3CDTF">2024-01-13T10:52:00Z</dcterms:modified>
  <cp:category/>
</cp:coreProperties>
</file>